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403.5039370078755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tabs>
        <w:tab w:val="center" w:leader="none" w:pos="4252"/>
        <w:tab w:val="right" w:leader="none" w:pos="9489"/>
      </w:tabs>
      <w:spacing w:line="276" w:lineRule="auto"/>
      <w:ind w:right="-692.5984251968498"/>
      <w:jc w:val="right"/>
      <w:rPr>
        <w:rFonts w:ascii="Nunito" w:cs="Nunito" w:eastAsia="Nunito" w:hAnsi="Nunito"/>
        <w:color w:val="434343"/>
        <w:sz w:val="18"/>
        <w:szCs w:val="18"/>
      </w:rPr>
    </w:pPr>
    <w:r w:rsidDel="00000000" w:rsidR="00000000" w:rsidRPr="00000000">
      <w:rPr>
        <w:rFonts w:ascii="Nunito" w:cs="Nunito" w:eastAsia="Nunito" w:hAnsi="Nunito"/>
        <w:color w:val="434343"/>
        <w:sz w:val="18"/>
        <w:szCs w:val="18"/>
        <w:rtl w:val="0"/>
      </w:rPr>
      <w:t xml:space="preserve">Av. Murilo Dantas, 300 - Farolândia - CEP: 49032-490 - Aracaju - Sergipe - Brasil</w:t>
    </w:r>
  </w:p>
  <w:p w:rsidR="00000000" w:rsidDel="00000000" w:rsidP="00000000" w:rsidRDefault="00000000" w:rsidRPr="00000000" w14:paraId="00000005">
    <w:pPr>
      <w:tabs>
        <w:tab w:val="center" w:leader="none" w:pos="4252"/>
        <w:tab w:val="right" w:leader="none" w:pos="9489"/>
      </w:tabs>
      <w:spacing w:line="276" w:lineRule="auto"/>
      <w:ind w:right="-692.5984251968498"/>
      <w:jc w:val="right"/>
      <w:rPr/>
    </w:pPr>
    <w:r w:rsidDel="00000000" w:rsidR="00000000" w:rsidRPr="00000000">
      <w:rPr>
        <w:rFonts w:ascii="Nunito" w:cs="Nunito" w:eastAsia="Nunito" w:hAnsi="Nunito"/>
        <w:color w:val="434343"/>
        <w:sz w:val="18"/>
        <w:szCs w:val="18"/>
        <w:rtl w:val="0"/>
      </w:rPr>
      <w:t xml:space="preserve">Tel: +55 (79) 3218-2226 - Fax: +55 (79) 3218-2100 - unit.br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tabs>
        <w:tab w:val="center" w:leader="none" w:pos="4252"/>
        <w:tab w:val="right" w:leader="none" w:pos="8504"/>
      </w:tabs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-589597</wp:posOffset>
          </wp:positionH>
          <wp:positionV relativeFrom="paragraph">
            <wp:posOffset>-438149</wp:posOffset>
          </wp:positionV>
          <wp:extent cx="7076123" cy="845752"/>
          <wp:effectExtent b="0" l="0" r="0" t="0"/>
          <wp:wrapSquare wrapText="bothSides" distB="0" distT="0" distL="0" distR="0"/>
          <wp:docPr descr="Fundo preto com letras brancas&#10;&#10;Descrição gerada automaticamente" id="1" name="image1.jpg"/>
          <a:graphic>
            <a:graphicData uri="http://schemas.openxmlformats.org/drawingml/2006/picture">
              <pic:pic>
                <pic:nvPicPr>
                  <pic:cNvPr descr="Fundo preto com letras brancas&#10;&#10;Descrição gerada automaticamente" id="0" name="image1.jpg"/>
                  <pic:cNvPicPr preferRelativeResize="0"/>
                </pic:nvPicPr>
                <pic:blipFill>
                  <a:blip r:embed="rId1"/>
                  <a:srcRect b="52600" l="0" r="0" t="0"/>
                  <a:stretch>
                    <a:fillRect/>
                  </a:stretch>
                </pic:blipFill>
                <pic:spPr>
                  <a:xfrm>
                    <a:off x="0" y="0"/>
                    <a:ext cx="7076123" cy="84575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-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